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4E2E9F8D" w:rsidR="00546803" w:rsidRPr="007420D5" w:rsidRDefault="00546803" w:rsidP="00546803">
      <w:pPr>
        <w:jc w:val="center"/>
        <w:rPr>
          <w:szCs w:val="28"/>
        </w:rPr>
      </w:pPr>
      <w:r>
        <w:rPr>
          <w:szCs w:val="28"/>
        </w:rPr>
        <w:t>Александровского муниципального 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0339C09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B5DC0">
              <w:rPr>
                <w:szCs w:val="28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32A8ACA9" w:rsidR="00546803" w:rsidRPr="007420D5" w:rsidRDefault="0085549A" w:rsidP="00E971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Александровск</w:t>
            </w: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65892A92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 w:rsidR="00C71C68">
        <w:rPr>
          <w:szCs w:val="28"/>
        </w:rPr>
        <w:t>Избрать председателем собрания ____________________ _________________________________________________________________ .</w:t>
      </w:r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1A1D23AE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собрания  </w:t>
      </w:r>
      <w:r>
        <w:rPr>
          <w:szCs w:val="28"/>
        </w:rPr>
        <w:t>Избрать секретарем собрания ____________________ _________________________________________________________________ .</w:t>
      </w:r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702C85BF" w14:textId="03321655" w:rsidR="00546803" w:rsidRPr="007420D5" w:rsidRDefault="00C71C68" w:rsidP="0085549A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118BF1B3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>Решение собрания  Выдви</w:t>
      </w:r>
      <w:r>
        <w:rPr>
          <w:szCs w:val="28"/>
        </w:rPr>
        <w:t>нуть</w:t>
      </w:r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__.__.__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  <w:r w:rsidR="00C71C68">
        <w:rPr>
          <w:szCs w:val="28"/>
        </w:rPr>
        <w:t xml:space="preserve"> 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89"/>
    <w:rsid w:val="002C7489"/>
    <w:rsid w:val="003A2698"/>
    <w:rsid w:val="00546803"/>
    <w:rsid w:val="0085549A"/>
    <w:rsid w:val="00AB5DC0"/>
    <w:rsid w:val="00C70E4A"/>
    <w:rsid w:val="00C71C68"/>
    <w:rsid w:val="00D74087"/>
    <w:rsid w:val="00DF7C6A"/>
    <w:rsid w:val="00E83EBF"/>
    <w:rsid w:val="00F3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2023-08-03T04:29:00Z</dcterms:created>
  <dcterms:modified xsi:type="dcterms:W3CDTF">2026-02-27T06:38:00Z</dcterms:modified>
</cp:coreProperties>
</file>