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0754C">
        <w:t>18</w:t>
      </w:r>
      <w:r w:rsidR="00351470" w:rsidRPr="00C22ADB">
        <w:t>.0</w:t>
      </w:r>
      <w:r w:rsidR="003E0CD8">
        <w:t>7</w:t>
      </w:r>
      <w:r w:rsidR="00351470" w:rsidRPr="00C22ADB">
        <w:t>.2019 года № 8</w:t>
      </w:r>
      <w:r w:rsidR="003B122D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  <w:r w:rsidRPr="00C22ADB">
        <w:rPr>
          <w:color w:val="000000"/>
        </w:rPr>
        <w:t>Начало заседания в 1</w:t>
      </w:r>
      <w:r w:rsidR="003246F2">
        <w:rPr>
          <w:color w:val="000000"/>
        </w:rPr>
        <w:t>2</w:t>
      </w:r>
      <w:r w:rsidRPr="00C22ADB">
        <w:rPr>
          <w:color w:val="000000"/>
        </w:rPr>
        <w:t xml:space="preserve"> часов 00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54D9" w:rsidRPr="005D00C0" w:rsidRDefault="005D00C0" w:rsidP="004D5825">
      <w:pPr>
        <w:pStyle w:val="a3"/>
        <w:numPr>
          <w:ilvl w:val="0"/>
          <w:numId w:val="41"/>
        </w:numPr>
        <w:shd w:val="clear" w:color="auto" w:fill="FFFFFF"/>
        <w:tabs>
          <w:tab w:val="left" w:pos="2775"/>
        </w:tabs>
        <w:spacing w:line="276" w:lineRule="auto"/>
        <w:ind w:left="567" w:right="-108"/>
        <w:jc w:val="both"/>
        <w:outlineLvl w:val="0"/>
        <w:rPr>
          <w:szCs w:val="28"/>
        </w:rPr>
      </w:pPr>
      <w:r w:rsidRPr="005D00C0">
        <w:rPr>
          <w:color w:val="000000"/>
          <w:shd w:val="clear" w:color="auto" w:fill="FFFFFF"/>
        </w:rPr>
        <w:t>Об утверждении форм ведения организациями, осуществляющими выпуск средств массовой информации, отдельного учета объема и стоимости бесплатной и платной печатной площади, </w:t>
      </w:r>
      <w:r w:rsidRPr="005D00C0">
        <w:rPr>
          <w:szCs w:val="28"/>
        </w:rPr>
        <w:t xml:space="preserve">предоставленной кандидатам при проведении выборов депутатов </w:t>
      </w:r>
      <w:r w:rsidR="003E0CD8" w:rsidRPr="005D00C0">
        <w:rPr>
          <w:bCs/>
          <w:szCs w:val="28"/>
        </w:rPr>
        <w:t>Думы Александровского муниципального округа</w:t>
      </w:r>
      <w:r w:rsidR="00B0754C">
        <w:rPr>
          <w:bCs/>
          <w:szCs w:val="28"/>
        </w:rPr>
        <w:t xml:space="preserve"> Пермского края</w:t>
      </w:r>
      <w:r w:rsidR="00C954D9" w:rsidRPr="005D00C0">
        <w:rPr>
          <w:szCs w:val="28"/>
        </w:rPr>
        <w:t>.</w:t>
      </w:r>
    </w:p>
    <w:p w:rsidR="001C36A3" w:rsidRPr="00FA3B4E" w:rsidRDefault="001C36A3" w:rsidP="001C36A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Щеглова</w:t>
      </w:r>
    </w:p>
    <w:p w:rsidR="005D00C0" w:rsidRDefault="005D00C0" w:rsidP="00157D8F">
      <w:pPr>
        <w:pStyle w:val="a3"/>
        <w:numPr>
          <w:ilvl w:val="0"/>
          <w:numId w:val="41"/>
        </w:numPr>
        <w:shd w:val="clear" w:color="auto" w:fill="FFFFFF"/>
        <w:tabs>
          <w:tab w:val="left" w:pos="6237"/>
          <w:tab w:val="left" w:pos="9214"/>
        </w:tabs>
        <w:spacing w:line="276" w:lineRule="auto"/>
        <w:ind w:left="567" w:right="-24"/>
        <w:jc w:val="both"/>
        <w:rPr>
          <w:szCs w:val="28"/>
        </w:rPr>
      </w:pPr>
      <w:r w:rsidRPr="005D00C0">
        <w:rPr>
          <w:szCs w:val="28"/>
        </w:rPr>
        <w:t>О к</w:t>
      </w:r>
      <w:r w:rsidRPr="005D00C0">
        <w:t xml:space="preserve">оличестве подписей избирателей, подлежащих проверке, содержащихся в подписных листах, представленных кандидатами на выборах депутатов </w:t>
      </w:r>
      <w:r w:rsidRPr="005D00C0">
        <w:rPr>
          <w:szCs w:val="28"/>
        </w:rPr>
        <w:t xml:space="preserve">Думы Александровского муниципального округа </w:t>
      </w:r>
      <w:r w:rsidR="00B0754C">
        <w:rPr>
          <w:szCs w:val="28"/>
        </w:rPr>
        <w:t xml:space="preserve">Пермского края </w:t>
      </w:r>
      <w:r w:rsidRPr="005D00C0">
        <w:rPr>
          <w:szCs w:val="28"/>
        </w:rPr>
        <w:t>29 сентября 2019 года.</w:t>
      </w:r>
    </w:p>
    <w:p w:rsidR="005D00C0" w:rsidRPr="005D00C0" w:rsidRDefault="005D00C0" w:rsidP="005D00C0">
      <w:pPr>
        <w:shd w:val="clear" w:color="auto" w:fill="FFFFFF"/>
        <w:spacing w:line="276" w:lineRule="auto"/>
        <w:ind w:left="92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</w:t>
      </w:r>
      <w:r w:rsidRPr="005D00C0">
        <w:rPr>
          <w:szCs w:val="28"/>
        </w:rPr>
        <w:t>Е.</w:t>
      </w:r>
      <w:r>
        <w:rPr>
          <w:szCs w:val="28"/>
        </w:rPr>
        <w:t>В. Щеглова</w:t>
      </w:r>
    </w:p>
    <w:p w:rsidR="00A86D31" w:rsidRDefault="00A86D31" w:rsidP="00A86D31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>
        <w:rPr>
          <w:bCs/>
          <w:color w:val="000000"/>
          <w:szCs w:val="28"/>
        </w:rPr>
        <w:t xml:space="preserve">О направлении в средства массовой информации </w:t>
      </w:r>
      <w:proofErr w:type="gramStart"/>
      <w:r>
        <w:rPr>
          <w:bCs/>
          <w:color w:val="000000"/>
          <w:szCs w:val="28"/>
        </w:rPr>
        <w:t>сведений</w:t>
      </w:r>
      <w:proofErr w:type="gramEnd"/>
      <w:r>
        <w:rPr>
          <w:bCs/>
          <w:color w:val="000000"/>
          <w:szCs w:val="28"/>
        </w:rPr>
        <w:t xml:space="preserve"> о выявленных фактах недостоверности представленных кандидатами сведений при проведении </w:t>
      </w:r>
      <w:r w:rsidRPr="00FA3B4E">
        <w:rPr>
          <w:szCs w:val="28"/>
        </w:rPr>
        <w:t xml:space="preserve">выборов депутатов </w:t>
      </w:r>
      <w:r w:rsidRPr="00FA3B4E">
        <w:rPr>
          <w:bCs/>
          <w:szCs w:val="28"/>
        </w:rPr>
        <w:t>Думы Александровского муниципального округа</w:t>
      </w:r>
      <w:r>
        <w:rPr>
          <w:bCs/>
          <w:szCs w:val="28"/>
        </w:rPr>
        <w:t xml:space="preserve"> Пермского края</w:t>
      </w:r>
      <w:r w:rsidRPr="00FA3B4E">
        <w:rPr>
          <w:szCs w:val="28"/>
        </w:rPr>
        <w:t>.</w:t>
      </w:r>
    </w:p>
    <w:p w:rsidR="00A86D31" w:rsidRPr="00A86D31" w:rsidRDefault="00A86D31" w:rsidP="00A86D31">
      <w:pPr>
        <w:shd w:val="clear" w:color="auto" w:fill="FFFFFF"/>
        <w:spacing w:line="276" w:lineRule="auto"/>
        <w:ind w:left="5670"/>
        <w:jc w:val="both"/>
        <w:rPr>
          <w:szCs w:val="28"/>
        </w:rPr>
      </w:pPr>
      <w:r w:rsidRPr="00A86D31">
        <w:rPr>
          <w:szCs w:val="28"/>
        </w:rPr>
        <w:t>Е.В. Щеглова</w:t>
      </w:r>
    </w:p>
    <w:p w:rsidR="00B0754C" w:rsidRPr="00B0754C" w:rsidRDefault="00B0754C" w:rsidP="00B0754C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 w:right="-24"/>
        <w:jc w:val="both"/>
        <w:rPr>
          <w:sz w:val="28"/>
          <w:szCs w:val="28"/>
        </w:rPr>
      </w:pPr>
      <w:r w:rsidRPr="00B0754C">
        <w:t xml:space="preserve">О применении технологии изготовления протоколов участковых комиссий 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«Выборы» с использованием машиночитаемого кода при проведении </w:t>
      </w:r>
      <w:r w:rsidRPr="00FA3B4E">
        <w:rPr>
          <w:szCs w:val="28"/>
        </w:rPr>
        <w:t xml:space="preserve">выборов депутатов Думы Александровского муниципального округа </w:t>
      </w:r>
      <w:r>
        <w:rPr>
          <w:szCs w:val="28"/>
        </w:rPr>
        <w:t xml:space="preserve">Пермского края </w:t>
      </w:r>
      <w:r w:rsidRPr="00FA3B4E">
        <w:rPr>
          <w:szCs w:val="28"/>
        </w:rPr>
        <w:t>29 сентября 2019 года</w:t>
      </w:r>
      <w:r>
        <w:rPr>
          <w:szCs w:val="28"/>
        </w:rPr>
        <w:t>.</w:t>
      </w:r>
    </w:p>
    <w:p w:rsidR="001C36A3" w:rsidRPr="00FA3B4E" w:rsidRDefault="00B0754C" w:rsidP="001C36A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Е.В. </w:t>
      </w:r>
      <w:r w:rsidR="00DF48E3">
        <w:rPr>
          <w:szCs w:val="28"/>
        </w:rPr>
        <w:t xml:space="preserve">Чащина </w:t>
      </w:r>
      <w:r w:rsidR="001C36A3" w:rsidRPr="00FA3B4E">
        <w:rPr>
          <w:szCs w:val="28"/>
        </w:rPr>
        <w:t xml:space="preserve"> </w:t>
      </w:r>
      <w:bookmarkStart w:id="0" w:name="_GoBack"/>
      <w:bookmarkEnd w:id="0"/>
    </w:p>
    <w:p w:rsidR="00EE0164" w:rsidRPr="00EE0164" w:rsidRDefault="00EE0164" w:rsidP="00EE0164">
      <w:pPr>
        <w:pStyle w:val="a3"/>
        <w:numPr>
          <w:ilvl w:val="0"/>
          <w:numId w:val="41"/>
        </w:numPr>
        <w:tabs>
          <w:tab w:val="left" w:pos="4111"/>
        </w:tabs>
        <w:ind w:left="567" w:right="118"/>
        <w:jc w:val="both"/>
      </w:pPr>
      <w:r w:rsidRPr="00EE0164">
        <w:t xml:space="preserve">О  группе </w:t>
      </w:r>
      <w:proofErr w:type="gramStart"/>
      <w:r w:rsidRPr="00EE0164">
        <w:t>контроля за</w:t>
      </w:r>
      <w:proofErr w:type="gramEnd"/>
      <w:r w:rsidRPr="00EE0164">
        <w:t xml:space="preserve"> использованием ГАС «Выборы», фрагмента ГАС «Выборы», комплексов средств автоматизации ГАС «Выборы» при проведении выборов депутатов Думы Александровского муниципального района Пермского края</w:t>
      </w:r>
      <w:r>
        <w:t>.</w:t>
      </w:r>
    </w:p>
    <w:p w:rsidR="00FA3B4E" w:rsidRPr="00FA3B4E" w:rsidRDefault="00FA3B4E" w:rsidP="00FA3B4E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Щеглова</w:t>
      </w:r>
    </w:p>
    <w:p w:rsidR="001C36A3" w:rsidRPr="00DF48E3" w:rsidRDefault="00DF48E3" w:rsidP="001C36A3">
      <w:pPr>
        <w:pStyle w:val="a3"/>
        <w:numPr>
          <w:ilvl w:val="0"/>
          <w:numId w:val="41"/>
        </w:numPr>
        <w:shd w:val="clear" w:color="auto" w:fill="FFFFFF"/>
        <w:tabs>
          <w:tab w:val="left" w:pos="4395"/>
        </w:tabs>
        <w:spacing w:line="276" w:lineRule="auto"/>
        <w:ind w:left="567" w:right="-24"/>
        <w:jc w:val="both"/>
        <w:rPr>
          <w:szCs w:val="28"/>
        </w:rPr>
      </w:pPr>
      <w:r w:rsidRPr="00DF48E3">
        <w:rPr>
          <w:rFonts w:ascii="Times New Roman CYR" w:hAnsi="Times New Roman CYR"/>
        </w:rPr>
        <w:t>О направлении представителя территориальной избирательной комиссии Александровского муниципального округа  для участия во внеочередной 48-ой Конференции Пермского краевого отделения Политической партии КПРФ</w:t>
      </w:r>
      <w:r w:rsidR="00FA3B4E" w:rsidRPr="00DF48E3">
        <w:rPr>
          <w:szCs w:val="28"/>
        </w:rPr>
        <w:t>.</w:t>
      </w:r>
    </w:p>
    <w:p w:rsidR="00FA3B4E" w:rsidRPr="00FA3B4E" w:rsidRDefault="00FA3B4E" w:rsidP="00FA3B4E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</w:t>
      </w:r>
      <w:r>
        <w:rPr>
          <w:szCs w:val="28"/>
        </w:rPr>
        <w:t xml:space="preserve"> </w:t>
      </w:r>
      <w:r w:rsidR="00DF48E3">
        <w:rPr>
          <w:szCs w:val="28"/>
        </w:rPr>
        <w:t>Щеглова</w:t>
      </w:r>
    </w:p>
    <w:p w:rsidR="00FA3B4E" w:rsidRPr="00FA3B4E" w:rsidRDefault="00FA3B4E" w:rsidP="00FA3B4E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C954D9" w:rsidRPr="00FA3B4E" w:rsidRDefault="00C954D9" w:rsidP="001C36A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</w:p>
    <w:p w:rsidR="00FA3B4E" w:rsidRPr="00FA3B4E" w:rsidRDefault="00FA3B4E" w:rsidP="00FA3B4E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C5" w:rsidRDefault="002B54C5" w:rsidP="00AA1160">
      <w:r>
        <w:separator/>
      </w:r>
    </w:p>
  </w:endnote>
  <w:endnote w:type="continuationSeparator" w:id="0">
    <w:p w:rsidR="002B54C5" w:rsidRDefault="002B54C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C5" w:rsidRDefault="002B54C5" w:rsidP="00AA1160">
      <w:r>
        <w:separator/>
      </w:r>
    </w:p>
  </w:footnote>
  <w:footnote w:type="continuationSeparator" w:id="0">
    <w:p w:rsidR="002B54C5" w:rsidRDefault="002B54C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CA2ECA3A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3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35"/>
  </w:num>
  <w:num w:numId="4">
    <w:abstractNumId w:val="34"/>
  </w:num>
  <w:num w:numId="5">
    <w:abstractNumId w:val="36"/>
  </w:num>
  <w:num w:numId="6">
    <w:abstractNumId w:val="29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0"/>
  </w:num>
  <w:num w:numId="14">
    <w:abstractNumId w:val="10"/>
  </w:num>
  <w:num w:numId="15">
    <w:abstractNumId w:val="11"/>
  </w:num>
  <w:num w:numId="16">
    <w:abstractNumId w:val="8"/>
  </w:num>
  <w:num w:numId="17">
    <w:abstractNumId w:val="22"/>
  </w:num>
  <w:num w:numId="18">
    <w:abstractNumId w:val="39"/>
  </w:num>
  <w:num w:numId="19">
    <w:abstractNumId w:val="38"/>
  </w:num>
  <w:num w:numId="20">
    <w:abstractNumId w:val="0"/>
  </w:num>
  <w:num w:numId="21">
    <w:abstractNumId w:val="16"/>
  </w:num>
  <w:num w:numId="22">
    <w:abstractNumId w:val="43"/>
  </w:num>
  <w:num w:numId="23">
    <w:abstractNumId w:val="24"/>
  </w:num>
  <w:num w:numId="24">
    <w:abstractNumId w:val="37"/>
  </w:num>
  <w:num w:numId="25">
    <w:abstractNumId w:val="41"/>
  </w:num>
  <w:num w:numId="26">
    <w:abstractNumId w:val="40"/>
  </w:num>
  <w:num w:numId="27">
    <w:abstractNumId w:val="15"/>
  </w:num>
  <w:num w:numId="28">
    <w:abstractNumId w:val="21"/>
  </w:num>
  <w:num w:numId="29">
    <w:abstractNumId w:val="18"/>
  </w:num>
  <w:num w:numId="30">
    <w:abstractNumId w:val="45"/>
  </w:num>
  <w:num w:numId="31">
    <w:abstractNumId w:val="42"/>
  </w:num>
  <w:num w:numId="32">
    <w:abstractNumId w:val="27"/>
  </w:num>
  <w:num w:numId="33">
    <w:abstractNumId w:val="23"/>
  </w:num>
  <w:num w:numId="34">
    <w:abstractNumId w:val="1"/>
  </w:num>
  <w:num w:numId="35">
    <w:abstractNumId w:val="19"/>
  </w:num>
  <w:num w:numId="36">
    <w:abstractNumId w:val="26"/>
  </w:num>
  <w:num w:numId="37">
    <w:abstractNumId w:val="31"/>
  </w:num>
  <w:num w:numId="38">
    <w:abstractNumId w:val="33"/>
  </w:num>
  <w:num w:numId="39">
    <w:abstractNumId w:val="2"/>
  </w:num>
  <w:num w:numId="40">
    <w:abstractNumId w:val="5"/>
  </w:num>
  <w:num w:numId="41">
    <w:abstractNumId w:val="13"/>
  </w:num>
  <w:num w:numId="42">
    <w:abstractNumId w:val="30"/>
  </w:num>
  <w:num w:numId="43">
    <w:abstractNumId w:val="32"/>
  </w:num>
  <w:num w:numId="44">
    <w:abstractNumId w:val="9"/>
  </w:num>
  <w:num w:numId="45">
    <w:abstractNumId w:val="44"/>
  </w:num>
  <w:num w:numId="4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85895"/>
    <w:rsid w:val="00087D2D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42991"/>
    <w:rsid w:val="00253677"/>
    <w:rsid w:val="00265FEC"/>
    <w:rsid w:val="00290752"/>
    <w:rsid w:val="002B54C5"/>
    <w:rsid w:val="002C6126"/>
    <w:rsid w:val="002C7674"/>
    <w:rsid w:val="002E41B9"/>
    <w:rsid w:val="002E7CDF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F1D9C"/>
    <w:rsid w:val="003F7058"/>
    <w:rsid w:val="00406ED2"/>
    <w:rsid w:val="00412FD0"/>
    <w:rsid w:val="00445003"/>
    <w:rsid w:val="00451995"/>
    <w:rsid w:val="004534D1"/>
    <w:rsid w:val="0046337C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D3BBE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80997"/>
    <w:rsid w:val="00A82A96"/>
    <w:rsid w:val="00A86D31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4179"/>
    <w:rsid w:val="00B56C3B"/>
    <w:rsid w:val="00B70F7D"/>
    <w:rsid w:val="00BA2F79"/>
    <w:rsid w:val="00BA35A2"/>
    <w:rsid w:val="00BA41F0"/>
    <w:rsid w:val="00BB353A"/>
    <w:rsid w:val="00BB4019"/>
    <w:rsid w:val="00BC2FB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F1A35"/>
    <w:rsid w:val="00CF699D"/>
    <w:rsid w:val="00CF7D82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74C5"/>
    <w:rsid w:val="00F71BF5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6FA32-7DE4-4B58-AA8F-579225580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2019-07-04T08:59:00Z</cp:lastPrinted>
  <dcterms:created xsi:type="dcterms:W3CDTF">2019-06-24T11:31:00Z</dcterms:created>
  <dcterms:modified xsi:type="dcterms:W3CDTF">2019-07-17T06:04:00Z</dcterms:modified>
</cp:coreProperties>
</file>