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</w:t>
      </w:r>
      <w:r w:rsidR="00537DB8">
        <w:t>24</w:t>
      </w:r>
      <w:r w:rsidR="00351470" w:rsidRPr="00C22ADB">
        <w:t>.</w:t>
      </w:r>
      <w:r w:rsidR="000C40E9">
        <w:t>0</w:t>
      </w:r>
      <w:r w:rsidR="00123606">
        <w:t>6</w:t>
      </w:r>
      <w:r w:rsidR="00351470" w:rsidRPr="00C22ADB">
        <w:t>.20</w:t>
      </w:r>
      <w:r w:rsidR="000C40E9">
        <w:t>20</w:t>
      </w:r>
      <w:r w:rsidR="00351470" w:rsidRPr="00C22ADB">
        <w:t xml:space="preserve"> года № </w:t>
      </w:r>
      <w:r w:rsidR="009B7D05">
        <w:t>1</w:t>
      </w:r>
      <w:r w:rsidR="00123606">
        <w:t>2</w:t>
      </w:r>
      <w:r w:rsidR="00537DB8">
        <w:t>3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537DB8">
        <w:rPr>
          <w:color w:val="000000"/>
        </w:rPr>
        <w:t>9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C926A4" w:rsidRPr="006F2A75" w:rsidRDefault="00C926A4" w:rsidP="006A2908">
      <w:pPr>
        <w:pStyle w:val="a9"/>
        <w:numPr>
          <w:ilvl w:val="0"/>
          <w:numId w:val="11"/>
        </w:numPr>
        <w:jc w:val="both"/>
      </w:pPr>
      <w:r w:rsidRPr="006F2A75">
        <w:t xml:space="preserve">О </w:t>
      </w:r>
      <w:r w:rsidR="00537DB8">
        <w:t>количестве переносных ящиков</w:t>
      </w:r>
      <w:r w:rsidR="00537DB8" w:rsidRPr="006F2A75">
        <w:t>, передаваемых участковым избирательным комиссиям</w:t>
      </w:r>
      <w:proofErr w:type="gramStart"/>
      <w:r w:rsidR="00537DB8">
        <w:t>.</w:t>
      </w:r>
      <w:proofErr w:type="gramEnd"/>
      <w:r w:rsidRPr="006F2A75">
        <w:t xml:space="preserve"> </w:t>
      </w:r>
      <w:proofErr w:type="gramStart"/>
      <w:r w:rsidR="00537DB8">
        <w:t>п</w:t>
      </w:r>
      <w:proofErr w:type="gramEnd"/>
      <w:r w:rsidR="00537DB8">
        <w:t xml:space="preserve">ри проведении </w:t>
      </w:r>
      <w:r w:rsidRPr="006F2A75">
        <w:t>общероссийского голосования по вопросу одобрения изменений в Конституцию Российской Федерации</w:t>
      </w:r>
    </w:p>
    <w:p w:rsidR="00A64717" w:rsidRPr="00A64717" w:rsidRDefault="00A64717" w:rsidP="00A64717">
      <w:pPr>
        <w:spacing w:line="240" w:lineRule="exact"/>
        <w:ind w:left="360"/>
        <w:jc w:val="both"/>
      </w:pPr>
      <w:r>
        <w:rPr>
          <w:szCs w:val="28"/>
        </w:rPr>
        <w:t xml:space="preserve">                                                                                                         </w:t>
      </w:r>
      <w:r w:rsidR="00BC5302" w:rsidRPr="00A14AFE">
        <w:rPr>
          <w:szCs w:val="28"/>
        </w:rPr>
        <w:t xml:space="preserve">Е.В. </w:t>
      </w:r>
      <w:r w:rsidR="0042574E">
        <w:rPr>
          <w:szCs w:val="28"/>
        </w:rPr>
        <w:t>Щеглова</w:t>
      </w:r>
    </w:p>
    <w:p w:rsidR="0042574E" w:rsidRPr="00537DB8" w:rsidRDefault="0042574E" w:rsidP="00C926A4">
      <w:pPr>
        <w:pStyle w:val="a3"/>
        <w:numPr>
          <w:ilvl w:val="0"/>
          <w:numId w:val="11"/>
        </w:numPr>
        <w:jc w:val="both"/>
      </w:pPr>
      <w:r w:rsidRPr="00E1033E">
        <w:t>О</w:t>
      </w:r>
      <w:r w:rsidR="00537DB8">
        <w:t xml:space="preserve"> </w:t>
      </w:r>
      <w:r w:rsidR="00537DB8" w:rsidRPr="00537DB8">
        <w:t>в</w:t>
      </w:r>
      <w:r w:rsidR="00537DB8" w:rsidRPr="00537DB8">
        <w:rPr>
          <w:szCs w:val="28"/>
        </w:rPr>
        <w:t xml:space="preserve">озложении полномочий группы </w:t>
      </w:r>
      <w:proofErr w:type="gramStart"/>
      <w:r w:rsidR="00537DB8" w:rsidRPr="00537DB8">
        <w:rPr>
          <w:szCs w:val="28"/>
        </w:rPr>
        <w:t>контроля за</w:t>
      </w:r>
      <w:proofErr w:type="gramEnd"/>
      <w:r w:rsidR="00537DB8" w:rsidRPr="00537DB8">
        <w:rPr>
          <w:szCs w:val="28"/>
        </w:rPr>
        <w:t xml:space="preserve"> использованием регионального фрагмента ГАС «Выборы» при проведении общероссийского голосования по вопросу одобрения изменений в Конституцию Российской Федерации на рабочую группу для контроля за использованием регионального фрагмента ГАС «Выборы»</w:t>
      </w:r>
      <w:r w:rsidR="00537DB8">
        <w:rPr>
          <w:szCs w:val="28"/>
        </w:rPr>
        <w:t>.</w:t>
      </w:r>
    </w:p>
    <w:p w:rsidR="00A14AFE" w:rsidRPr="00A14AFE" w:rsidRDefault="00A14AFE" w:rsidP="00A14AFE">
      <w:pPr>
        <w:shd w:val="clear" w:color="auto" w:fill="FFFFFF"/>
        <w:spacing w:line="276" w:lineRule="auto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 w:rsidR="0042574E">
        <w:rPr>
          <w:szCs w:val="28"/>
        </w:rPr>
        <w:t>Щеглова</w:t>
      </w:r>
    </w:p>
    <w:p w:rsidR="007C364A" w:rsidRPr="002902D3" w:rsidRDefault="007024CA" w:rsidP="00C926A4">
      <w:pPr>
        <w:pStyle w:val="a3"/>
        <w:numPr>
          <w:ilvl w:val="0"/>
          <w:numId w:val="11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r>
        <w:t>Разное</w:t>
      </w:r>
      <w:r w:rsidR="00DB22DC">
        <w:t>.</w:t>
      </w:r>
    </w:p>
    <w:p w:rsidR="00406CB1" w:rsidRPr="00FA3B4E" w:rsidRDefault="007C364A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 xml:space="preserve">    </w:t>
      </w:r>
      <w:r w:rsidR="00F35E6F">
        <w:rPr>
          <w:szCs w:val="28"/>
        </w:rPr>
        <w:t xml:space="preserve">            </w:t>
      </w:r>
      <w:r w:rsidR="00782899">
        <w:rPr>
          <w:szCs w:val="28"/>
        </w:rPr>
        <w:t xml:space="preserve"> </w:t>
      </w:r>
      <w:r w:rsidR="00CD328E">
        <w:rPr>
          <w:szCs w:val="28"/>
        </w:rPr>
        <w:t xml:space="preserve">  </w:t>
      </w:r>
      <w:r w:rsidR="00406CB1" w:rsidRPr="00FA3B4E">
        <w:rPr>
          <w:szCs w:val="28"/>
        </w:rPr>
        <w:t>Е.В. Чащина</w:t>
      </w: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</w:t>
      </w:r>
      <w:r w:rsidR="0042574E">
        <w:rPr>
          <w:iCs/>
          <w:color w:val="000000"/>
        </w:rPr>
        <w:t>т</w:t>
      </w:r>
      <w:r w:rsidRPr="00C22ADB">
        <w:rPr>
          <w:iCs/>
          <w:color w:val="000000"/>
        </w:rPr>
        <w:t xml:space="preserve">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6A2908" w:rsidRDefault="006A2908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6A2908" w:rsidRDefault="006A2908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Default="00FA3B4E" w:rsidP="000D1389">
      <w:pPr>
        <w:shd w:val="clear" w:color="auto" w:fill="FFFFFF"/>
        <w:ind w:left="360"/>
        <w:jc w:val="center"/>
        <w:rPr>
          <w:iCs/>
          <w:color w:val="000000"/>
        </w:rPr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760" w:rsidRDefault="00BA0760" w:rsidP="00AA1160">
      <w:r>
        <w:separator/>
      </w:r>
    </w:p>
  </w:endnote>
  <w:endnote w:type="continuationSeparator" w:id="0">
    <w:p w:rsidR="00BA0760" w:rsidRDefault="00BA0760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760" w:rsidRDefault="00BA0760" w:rsidP="00AA1160">
      <w:r>
        <w:separator/>
      </w:r>
    </w:p>
  </w:footnote>
  <w:footnote w:type="continuationSeparator" w:id="0">
    <w:p w:rsidR="00BA0760" w:rsidRDefault="00BA0760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DD04973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61537A89"/>
    <w:multiLevelType w:val="hybridMultilevel"/>
    <w:tmpl w:val="A8D45B40"/>
    <w:lvl w:ilvl="0" w:tplc="2378191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3"/>
  </w:num>
  <w:num w:numId="5">
    <w:abstractNumId w:val="2"/>
  </w:num>
  <w:num w:numId="6">
    <w:abstractNumId w:val="8"/>
  </w:num>
  <w:num w:numId="7">
    <w:abstractNumId w:val="4"/>
  </w:num>
  <w:num w:numId="8">
    <w:abstractNumId w:val="6"/>
  </w:num>
  <w:num w:numId="9">
    <w:abstractNumId w:val="0"/>
  </w:num>
  <w:num w:numId="10">
    <w:abstractNumId w:val="7"/>
  </w:num>
  <w:num w:numId="11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40E9"/>
    <w:rsid w:val="000C591F"/>
    <w:rsid w:val="000C6DBB"/>
    <w:rsid w:val="000C75C2"/>
    <w:rsid w:val="000D1389"/>
    <w:rsid w:val="000D4422"/>
    <w:rsid w:val="000D622E"/>
    <w:rsid w:val="000D753E"/>
    <w:rsid w:val="000E14DB"/>
    <w:rsid w:val="000E4DF0"/>
    <w:rsid w:val="00107DAB"/>
    <w:rsid w:val="00110352"/>
    <w:rsid w:val="00123606"/>
    <w:rsid w:val="00130D28"/>
    <w:rsid w:val="00131D41"/>
    <w:rsid w:val="00131F41"/>
    <w:rsid w:val="001330A3"/>
    <w:rsid w:val="00151DE9"/>
    <w:rsid w:val="00157D8F"/>
    <w:rsid w:val="00161E6A"/>
    <w:rsid w:val="00162D8F"/>
    <w:rsid w:val="001773B4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7021A"/>
    <w:rsid w:val="002902D3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554A"/>
    <w:rsid w:val="003F61F1"/>
    <w:rsid w:val="003F7058"/>
    <w:rsid w:val="00401583"/>
    <w:rsid w:val="00406CB1"/>
    <w:rsid w:val="00406ED2"/>
    <w:rsid w:val="00412FA4"/>
    <w:rsid w:val="00412FD0"/>
    <w:rsid w:val="0042574E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4F47EF"/>
    <w:rsid w:val="004F73C0"/>
    <w:rsid w:val="00501827"/>
    <w:rsid w:val="00514F7A"/>
    <w:rsid w:val="00517331"/>
    <w:rsid w:val="005268F3"/>
    <w:rsid w:val="00527483"/>
    <w:rsid w:val="00532D95"/>
    <w:rsid w:val="005378B3"/>
    <w:rsid w:val="00537DB8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6BD7"/>
    <w:rsid w:val="00676982"/>
    <w:rsid w:val="00681C65"/>
    <w:rsid w:val="00686D45"/>
    <w:rsid w:val="006874D1"/>
    <w:rsid w:val="00694155"/>
    <w:rsid w:val="006A2908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7741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05E97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247D6"/>
    <w:rsid w:val="00B5610D"/>
    <w:rsid w:val="00B56C3B"/>
    <w:rsid w:val="00B70F7D"/>
    <w:rsid w:val="00B807C6"/>
    <w:rsid w:val="00B81E86"/>
    <w:rsid w:val="00BA0760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60723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26A4"/>
    <w:rsid w:val="00C94D05"/>
    <w:rsid w:val="00C954D9"/>
    <w:rsid w:val="00C97E39"/>
    <w:rsid w:val="00CA2AE5"/>
    <w:rsid w:val="00CB465B"/>
    <w:rsid w:val="00CC0F50"/>
    <w:rsid w:val="00CC1A48"/>
    <w:rsid w:val="00CC377F"/>
    <w:rsid w:val="00CD328E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61FB"/>
    <w:rsid w:val="00D4111D"/>
    <w:rsid w:val="00D47350"/>
    <w:rsid w:val="00D47A11"/>
    <w:rsid w:val="00D54F0E"/>
    <w:rsid w:val="00D605B6"/>
    <w:rsid w:val="00D806E7"/>
    <w:rsid w:val="00D8688B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616"/>
    <w:rsid w:val="00F11E2A"/>
    <w:rsid w:val="00F1393E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2BBF1-2DF0-43B9-BC31-50F491468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2019-09-03T11:43:00Z</cp:lastPrinted>
  <dcterms:created xsi:type="dcterms:W3CDTF">2019-10-03T10:25:00Z</dcterms:created>
  <dcterms:modified xsi:type="dcterms:W3CDTF">2020-06-24T03:37:00Z</dcterms:modified>
</cp:coreProperties>
</file>