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4DD5FBC7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2005CE">
        <w:t>24</w:t>
      </w:r>
      <w:r w:rsidR="00351470" w:rsidRPr="00C22ADB">
        <w:t>.</w:t>
      </w:r>
      <w:r w:rsidR="00B35D48">
        <w:t>0</w:t>
      </w:r>
      <w:r w:rsidR="00CC3336">
        <w:t>2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D64217">
        <w:t>3</w:t>
      </w:r>
      <w:r w:rsidR="002005CE">
        <w:t>5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B969716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2005CE">
        <w:rPr>
          <w:color w:val="000000"/>
        </w:rPr>
        <w:t>1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B0493C8" w14:textId="09A002B8" w:rsidR="00A111C8" w:rsidRPr="002005CE" w:rsidRDefault="002005CE" w:rsidP="00832FBB">
      <w:pPr>
        <w:pStyle w:val="a3"/>
        <w:numPr>
          <w:ilvl w:val="0"/>
          <w:numId w:val="22"/>
        </w:numPr>
        <w:shd w:val="clear" w:color="auto" w:fill="FFFFFF"/>
        <w:ind w:right="-24"/>
        <w:jc w:val="both"/>
        <w:rPr>
          <w:bCs/>
        </w:rPr>
      </w:pPr>
      <w:r w:rsidRPr="002005CE">
        <w:rPr>
          <w:bCs/>
          <w:szCs w:val="28"/>
        </w:rPr>
        <w:t>О распределении избирательных бюллетеней для голосования на выборах Президента Российской Федерации в 2024 году</w:t>
      </w:r>
      <w:r w:rsidR="00A111C8" w:rsidRPr="002005CE">
        <w:rPr>
          <w:bCs/>
        </w:rPr>
        <w:t>.</w:t>
      </w:r>
    </w:p>
    <w:p w14:paraId="09A63933" w14:textId="77777777" w:rsidR="00A111C8" w:rsidRPr="002005CE" w:rsidRDefault="00A111C8" w:rsidP="00A111C8">
      <w:pPr>
        <w:ind w:left="360"/>
        <w:jc w:val="center"/>
        <w:rPr>
          <w:bCs/>
        </w:rPr>
      </w:pPr>
      <w:r w:rsidRPr="002005CE">
        <w:rPr>
          <w:bCs/>
        </w:rPr>
        <w:t xml:space="preserve">                                                      Е.В. Щеглова</w:t>
      </w:r>
    </w:p>
    <w:p w14:paraId="3BA73C29" w14:textId="3EE75CDE" w:rsidR="00A111C8" w:rsidRPr="002005CE" w:rsidRDefault="002005CE" w:rsidP="00655DAC">
      <w:pPr>
        <w:pStyle w:val="a3"/>
        <w:numPr>
          <w:ilvl w:val="0"/>
          <w:numId w:val="22"/>
        </w:numPr>
        <w:shd w:val="clear" w:color="auto" w:fill="FFFFFF"/>
        <w:ind w:right="-24"/>
        <w:jc w:val="both"/>
        <w:rPr>
          <w:bCs/>
        </w:rPr>
      </w:pPr>
      <w:r w:rsidRPr="002005CE">
        <w:rPr>
          <w:bCs/>
          <w:szCs w:val="28"/>
        </w:rPr>
        <w:t>О распределении специальных знаков (марок) для избирательных бюллетеней на выборах Президента Российской Федерации в 2024 году</w:t>
      </w:r>
      <w:r w:rsidR="00A111C8" w:rsidRPr="002005CE">
        <w:rPr>
          <w:bCs/>
        </w:rPr>
        <w:t>.</w:t>
      </w:r>
    </w:p>
    <w:p w14:paraId="19BBCBEF" w14:textId="77777777" w:rsidR="00A111C8" w:rsidRPr="003E78BE" w:rsidRDefault="00A111C8" w:rsidP="00A111C8">
      <w:pPr>
        <w:ind w:left="360"/>
        <w:jc w:val="center"/>
        <w:rPr>
          <w:bCs/>
        </w:rPr>
      </w:pPr>
      <w:r>
        <w:rPr>
          <w:bCs/>
        </w:rPr>
        <w:t xml:space="preserve">                                                      </w:t>
      </w:r>
      <w:r w:rsidRPr="003E78BE">
        <w:rPr>
          <w:bCs/>
        </w:rPr>
        <w:t>Е.В. Щеглова</w:t>
      </w:r>
    </w:p>
    <w:p w14:paraId="73CAC973" w14:textId="5547B479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51F0A985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6DA7463A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787C920B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18E32609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204C96B4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2DD12EE2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1F9E60BE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7571C0B2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4BBC8327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19313590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36C3BE56" w14:textId="77777777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0956FAD9" w14:textId="74909CDD" w:rsidR="0061431D" w:rsidRDefault="0061431D" w:rsidP="00CC3336">
      <w:pPr>
        <w:shd w:val="clear" w:color="auto" w:fill="FFFFFF"/>
        <w:ind w:left="720"/>
        <w:jc w:val="center"/>
        <w:rPr>
          <w:iCs/>
          <w:color w:val="000000"/>
        </w:rPr>
      </w:pP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656FE2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5D9BD" w14:textId="77777777" w:rsidR="00656FE2" w:rsidRDefault="00656FE2" w:rsidP="00AA1160">
      <w:r>
        <w:separator/>
      </w:r>
    </w:p>
  </w:endnote>
  <w:endnote w:type="continuationSeparator" w:id="0">
    <w:p w14:paraId="25CE2E8F" w14:textId="77777777" w:rsidR="00656FE2" w:rsidRDefault="00656FE2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4C43B" w14:textId="77777777" w:rsidR="00656FE2" w:rsidRDefault="00656FE2" w:rsidP="00AA1160">
      <w:r>
        <w:separator/>
      </w:r>
    </w:p>
  </w:footnote>
  <w:footnote w:type="continuationSeparator" w:id="0">
    <w:p w14:paraId="5DF3283C" w14:textId="77777777" w:rsidR="00656FE2" w:rsidRDefault="00656FE2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4F60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14F9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05CE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65E9"/>
    <w:rsid w:val="003877A8"/>
    <w:rsid w:val="00390EB2"/>
    <w:rsid w:val="003A0EB2"/>
    <w:rsid w:val="003A1A3C"/>
    <w:rsid w:val="003A2B5C"/>
    <w:rsid w:val="003A62BF"/>
    <w:rsid w:val="003B122D"/>
    <w:rsid w:val="003B4DE5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316C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1431D"/>
    <w:rsid w:val="00624DC7"/>
    <w:rsid w:val="00627EFC"/>
    <w:rsid w:val="0063013F"/>
    <w:rsid w:val="00630FE6"/>
    <w:rsid w:val="006329B7"/>
    <w:rsid w:val="00640EA1"/>
    <w:rsid w:val="00652D21"/>
    <w:rsid w:val="00656FE2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11C8"/>
    <w:rsid w:val="00A14AFE"/>
    <w:rsid w:val="00A15885"/>
    <w:rsid w:val="00A15BD6"/>
    <w:rsid w:val="00A176F3"/>
    <w:rsid w:val="00A209A1"/>
    <w:rsid w:val="00A24D32"/>
    <w:rsid w:val="00A256D4"/>
    <w:rsid w:val="00A31F2A"/>
    <w:rsid w:val="00A34AB7"/>
    <w:rsid w:val="00A36DE5"/>
    <w:rsid w:val="00A42801"/>
    <w:rsid w:val="00A45E38"/>
    <w:rsid w:val="00A46A19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2023-07-31T06:41:00Z</cp:lastPrinted>
  <dcterms:created xsi:type="dcterms:W3CDTF">2022-02-01T05:24:00Z</dcterms:created>
  <dcterms:modified xsi:type="dcterms:W3CDTF">2024-02-23T05:54:00Z</dcterms:modified>
</cp:coreProperties>
</file>